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9CA66" w14:textId="3361913F" w:rsidR="00FA495E" w:rsidRPr="00FA495E" w:rsidRDefault="00FA495E" w:rsidP="00FA495E">
      <w:pPr>
        <w:jc w:val="center"/>
        <w:rPr>
          <w:b/>
          <w:bCs/>
          <w:color w:val="C00000"/>
        </w:rPr>
      </w:pPr>
      <w:r w:rsidRPr="00FA495E">
        <w:rPr>
          <w:b/>
          <w:bCs/>
          <w:color w:val="C00000"/>
        </w:rPr>
        <w:t xml:space="preserve">ST. STEPHEN SCHOOL </w:t>
      </w:r>
      <w:r>
        <w:rPr>
          <w:b/>
          <w:bCs/>
          <w:color w:val="C00000"/>
        </w:rPr>
        <w:br/>
      </w:r>
      <w:r w:rsidRPr="00FA495E">
        <w:rPr>
          <w:b/>
          <w:bCs/>
          <w:color w:val="C00000"/>
        </w:rPr>
        <w:t>HOT LUNCH INSTRUCTIONS</w:t>
      </w:r>
    </w:p>
    <w:p w14:paraId="7C80E342" w14:textId="77777777" w:rsidR="00FA495E" w:rsidRDefault="00FA495E" w:rsidP="00FA495E"/>
    <w:p w14:paraId="6B2B0282" w14:textId="77777777" w:rsidR="00FA495E" w:rsidRDefault="00FA495E" w:rsidP="00FA495E">
      <w:pPr>
        <w:rPr>
          <w:rFonts w:ascii="Times New Roman" w:hAnsi="Times New Roman" w:cs="Times New Roman"/>
          <w:sz w:val="24"/>
          <w:szCs w:val="24"/>
        </w:rPr>
      </w:pPr>
      <w:r w:rsidRPr="00FA495E">
        <w:rPr>
          <w:rFonts w:ascii="Times New Roman" w:hAnsi="Times New Roman" w:cs="Times New Roman"/>
          <w:sz w:val="24"/>
          <w:szCs w:val="24"/>
        </w:rPr>
        <w:t xml:space="preserve">Hot lunch duties consist of two shifts. To be eligible for these duties, you must have completed Virtus training and have all necessary references and paperwork submitted. If you're unsure about the completion of your paperwork, you can check with Judy Bush in the office for confirmation. Siblings are welcome to accompany you during your shift, provided they do not interfere with hot lunch responsibilities. </w:t>
      </w:r>
    </w:p>
    <w:p w14:paraId="428F9A2E" w14:textId="77777777" w:rsidR="00FA495E" w:rsidRDefault="00FA495E" w:rsidP="00FA495E">
      <w:pPr>
        <w:rPr>
          <w:rFonts w:ascii="Times New Roman" w:hAnsi="Times New Roman" w:cs="Times New Roman"/>
          <w:sz w:val="24"/>
          <w:szCs w:val="24"/>
        </w:rPr>
      </w:pPr>
      <w:r w:rsidRPr="00FA495E">
        <w:rPr>
          <w:rFonts w:ascii="Times New Roman" w:hAnsi="Times New Roman" w:cs="Times New Roman"/>
          <w:sz w:val="24"/>
          <w:szCs w:val="24"/>
        </w:rPr>
        <w:t xml:space="preserve">The first shift runs from </w:t>
      </w:r>
      <w:r>
        <w:rPr>
          <w:rFonts w:ascii="Times New Roman" w:hAnsi="Times New Roman" w:cs="Times New Roman"/>
          <w:sz w:val="24"/>
          <w:szCs w:val="24"/>
        </w:rPr>
        <w:t>10:30</w:t>
      </w:r>
      <w:r w:rsidRPr="00FA495E">
        <w:rPr>
          <w:rFonts w:ascii="Times New Roman" w:hAnsi="Times New Roman" w:cs="Times New Roman"/>
          <w:sz w:val="24"/>
          <w:szCs w:val="24"/>
        </w:rPr>
        <w:t xml:space="preserve"> AM to 11:3</w:t>
      </w:r>
      <w:r>
        <w:rPr>
          <w:rFonts w:ascii="Times New Roman" w:hAnsi="Times New Roman" w:cs="Times New Roman"/>
          <w:sz w:val="24"/>
          <w:szCs w:val="24"/>
        </w:rPr>
        <w:t>0</w:t>
      </w:r>
      <w:r w:rsidRPr="00FA495E">
        <w:rPr>
          <w:rFonts w:ascii="Times New Roman" w:hAnsi="Times New Roman" w:cs="Times New Roman"/>
          <w:sz w:val="24"/>
          <w:szCs w:val="24"/>
        </w:rPr>
        <w:t xml:space="preserve"> AM, while the second shift is from 11:30 AM to 12:00 PM. </w:t>
      </w:r>
    </w:p>
    <w:p w14:paraId="08C35F14" w14:textId="4A232D59" w:rsidR="00FA495E" w:rsidRDefault="00FA495E" w:rsidP="00FA495E">
      <w:pPr>
        <w:rPr>
          <w:rFonts w:ascii="Times New Roman" w:hAnsi="Times New Roman" w:cs="Times New Roman"/>
          <w:sz w:val="24"/>
          <w:szCs w:val="24"/>
        </w:rPr>
      </w:pPr>
      <w:r w:rsidRPr="00FA495E">
        <w:rPr>
          <w:rFonts w:ascii="Times New Roman" w:hAnsi="Times New Roman" w:cs="Times New Roman"/>
          <w:b/>
          <w:bCs/>
          <w:sz w:val="24"/>
          <w:szCs w:val="24"/>
        </w:rPr>
        <w:t xml:space="preserve">It is crucial that all food remains in the warmer or Chick-fil-A bag warmers until closer to the children's lunchtime at </w:t>
      </w:r>
      <w:r>
        <w:rPr>
          <w:rFonts w:ascii="Times New Roman" w:hAnsi="Times New Roman" w:cs="Times New Roman"/>
          <w:b/>
          <w:bCs/>
          <w:sz w:val="24"/>
          <w:szCs w:val="24"/>
        </w:rPr>
        <w:t>11:05am</w:t>
      </w:r>
      <w:r w:rsidRPr="00FA495E">
        <w:rPr>
          <w:rFonts w:ascii="Times New Roman" w:hAnsi="Times New Roman" w:cs="Times New Roman"/>
          <w:b/>
          <w:bCs/>
          <w:sz w:val="24"/>
          <w:szCs w:val="24"/>
        </w:rPr>
        <w:t>. This not only ensures that the food stays warm but also complies with health code regulations</w:t>
      </w:r>
      <w:r w:rsidRPr="00FA495E">
        <w:rPr>
          <w:rFonts w:ascii="Times New Roman" w:hAnsi="Times New Roman" w:cs="Times New Roman"/>
          <w:sz w:val="24"/>
          <w:szCs w:val="24"/>
        </w:rPr>
        <w:t xml:space="preserve">. </w:t>
      </w:r>
    </w:p>
    <w:p w14:paraId="357D3C00" w14:textId="77777777" w:rsidR="00FA495E" w:rsidRDefault="00FA495E" w:rsidP="00FA495E">
      <w:pPr>
        <w:rPr>
          <w:rFonts w:ascii="Times New Roman" w:hAnsi="Times New Roman" w:cs="Times New Roman"/>
          <w:sz w:val="24"/>
          <w:szCs w:val="24"/>
        </w:rPr>
      </w:pPr>
      <w:r w:rsidRPr="00FA495E">
        <w:rPr>
          <w:rFonts w:ascii="Times New Roman" w:hAnsi="Times New Roman" w:cs="Times New Roman"/>
          <w:sz w:val="24"/>
          <w:szCs w:val="24"/>
        </w:rPr>
        <w:t xml:space="preserve">First shift: </w:t>
      </w:r>
      <w:r>
        <w:rPr>
          <w:rFonts w:ascii="Times New Roman" w:hAnsi="Times New Roman" w:cs="Times New Roman"/>
          <w:sz w:val="24"/>
          <w:szCs w:val="24"/>
        </w:rPr>
        <w:br/>
      </w:r>
      <w:r w:rsidRPr="00FA495E">
        <w:rPr>
          <w:rFonts w:ascii="Times New Roman" w:hAnsi="Times New Roman" w:cs="Times New Roman"/>
          <w:sz w:val="24"/>
          <w:szCs w:val="24"/>
        </w:rPr>
        <w:t xml:space="preserve">● Sign in at the office and then proceed to the kitchen. </w:t>
      </w:r>
      <w:r>
        <w:rPr>
          <w:rFonts w:ascii="Times New Roman" w:hAnsi="Times New Roman" w:cs="Times New Roman"/>
          <w:sz w:val="24"/>
          <w:szCs w:val="24"/>
        </w:rPr>
        <w:br/>
      </w:r>
      <w:r w:rsidRPr="00FA495E">
        <w:rPr>
          <w:rFonts w:ascii="Times New Roman" w:hAnsi="Times New Roman" w:cs="Times New Roman"/>
          <w:sz w:val="24"/>
          <w:szCs w:val="24"/>
        </w:rPr>
        <w:t xml:space="preserve">● Keep watch at the back door for lunch vendors dropping off lunches. </w:t>
      </w:r>
      <w:r>
        <w:rPr>
          <w:rFonts w:ascii="Times New Roman" w:hAnsi="Times New Roman" w:cs="Times New Roman"/>
          <w:sz w:val="24"/>
          <w:szCs w:val="24"/>
        </w:rPr>
        <w:br/>
      </w:r>
      <w:r w:rsidRPr="00FA495E">
        <w:rPr>
          <w:rFonts w:ascii="Times New Roman" w:hAnsi="Times New Roman" w:cs="Times New Roman"/>
          <w:sz w:val="24"/>
          <w:szCs w:val="24"/>
        </w:rPr>
        <w:t xml:space="preserve">● Ensure the door is promptly closed after delivery for safety reasons. </w:t>
      </w:r>
      <w:r>
        <w:rPr>
          <w:rFonts w:ascii="Times New Roman" w:hAnsi="Times New Roman" w:cs="Times New Roman"/>
          <w:sz w:val="24"/>
          <w:szCs w:val="24"/>
        </w:rPr>
        <w:br/>
      </w:r>
      <w:r w:rsidRPr="00FA495E">
        <w:rPr>
          <w:rFonts w:ascii="Times New Roman" w:hAnsi="Times New Roman" w:cs="Times New Roman"/>
          <w:sz w:val="24"/>
          <w:szCs w:val="24"/>
        </w:rPr>
        <w:t xml:space="preserve">● Organize lunch bins on the kitchen island according to grades, from Pre-K to 8. </w:t>
      </w:r>
      <w:r>
        <w:rPr>
          <w:rFonts w:ascii="Times New Roman" w:hAnsi="Times New Roman" w:cs="Times New Roman"/>
          <w:sz w:val="24"/>
          <w:szCs w:val="24"/>
        </w:rPr>
        <w:br/>
      </w:r>
      <w:r w:rsidRPr="00FA495E">
        <w:rPr>
          <w:rFonts w:ascii="Times New Roman" w:hAnsi="Times New Roman" w:cs="Times New Roman"/>
          <w:sz w:val="24"/>
          <w:szCs w:val="24"/>
        </w:rPr>
        <w:t xml:space="preserve">● The lunch list for the day will be displayed under the microwave in the kitchen. Match grade lists with the corresponding grade bins. </w:t>
      </w:r>
      <w:r>
        <w:rPr>
          <w:rFonts w:ascii="Times New Roman" w:hAnsi="Times New Roman" w:cs="Times New Roman"/>
          <w:sz w:val="24"/>
          <w:szCs w:val="24"/>
        </w:rPr>
        <w:br/>
      </w:r>
      <w:r w:rsidRPr="00FA495E">
        <w:rPr>
          <w:rFonts w:ascii="Times New Roman" w:hAnsi="Times New Roman" w:cs="Times New Roman"/>
          <w:sz w:val="24"/>
          <w:szCs w:val="24"/>
        </w:rPr>
        <w:t xml:space="preserve">● Arrange the lunches within each bin and ensure forks and spoons are available for appropriate food items. </w:t>
      </w:r>
      <w:r>
        <w:rPr>
          <w:rFonts w:ascii="Times New Roman" w:hAnsi="Times New Roman" w:cs="Times New Roman"/>
          <w:sz w:val="24"/>
          <w:szCs w:val="24"/>
        </w:rPr>
        <w:br/>
      </w:r>
      <w:r w:rsidRPr="00FA495E">
        <w:rPr>
          <w:rFonts w:ascii="Times New Roman" w:hAnsi="Times New Roman" w:cs="Times New Roman"/>
          <w:sz w:val="24"/>
          <w:szCs w:val="24"/>
        </w:rPr>
        <w:t xml:space="preserve">● Double-check that the food in each bin matches the information on the papers before moving on to the next grade. </w:t>
      </w:r>
      <w:r w:rsidRPr="00FA495E">
        <w:rPr>
          <w:rFonts w:ascii="Times New Roman" w:hAnsi="Times New Roman" w:cs="Times New Roman"/>
          <w:b/>
          <w:bCs/>
          <w:sz w:val="24"/>
          <w:szCs w:val="24"/>
        </w:rPr>
        <w:t>If anything is missing, promptly inform the office, providing the child's name, grade, and the missing item</w:t>
      </w:r>
      <w:r w:rsidRPr="00FA495E">
        <w:rPr>
          <w:rFonts w:ascii="Times New Roman" w:hAnsi="Times New Roman" w:cs="Times New Roman"/>
          <w:sz w:val="24"/>
          <w:szCs w:val="24"/>
        </w:rPr>
        <w:t xml:space="preserve">. </w:t>
      </w:r>
    </w:p>
    <w:p w14:paraId="1DAD7248" w14:textId="12B088E1" w:rsidR="002845BC" w:rsidRPr="00FA495E" w:rsidRDefault="00FA495E" w:rsidP="00FA495E">
      <w:pPr>
        <w:rPr>
          <w:rFonts w:ascii="Times New Roman" w:hAnsi="Times New Roman" w:cs="Times New Roman"/>
          <w:sz w:val="24"/>
          <w:szCs w:val="24"/>
        </w:rPr>
      </w:pPr>
      <w:r w:rsidRPr="00FA495E">
        <w:rPr>
          <w:rFonts w:ascii="Times New Roman" w:hAnsi="Times New Roman" w:cs="Times New Roman"/>
          <w:sz w:val="24"/>
          <w:szCs w:val="24"/>
        </w:rPr>
        <w:t xml:space="preserve">Second shift: </w:t>
      </w:r>
      <w:r>
        <w:rPr>
          <w:rFonts w:ascii="Times New Roman" w:hAnsi="Times New Roman" w:cs="Times New Roman"/>
          <w:sz w:val="24"/>
          <w:szCs w:val="24"/>
        </w:rPr>
        <w:br/>
      </w:r>
      <w:r w:rsidRPr="00FA495E">
        <w:rPr>
          <w:rFonts w:ascii="Times New Roman" w:hAnsi="Times New Roman" w:cs="Times New Roman"/>
          <w:sz w:val="24"/>
          <w:szCs w:val="24"/>
        </w:rPr>
        <w:t xml:space="preserve">● The second shift will arrive at 11:30 AM and assist the first shift in completing the sorting and distribution of bins for Pre-K to 5 grades. </w:t>
      </w:r>
      <w:r>
        <w:rPr>
          <w:rFonts w:ascii="Times New Roman" w:hAnsi="Times New Roman" w:cs="Times New Roman"/>
          <w:sz w:val="24"/>
          <w:szCs w:val="24"/>
        </w:rPr>
        <w:br/>
      </w:r>
      <w:r w:rsidRPr="00FA495E">
        <w:rPr>
          <w:rFonts w:ascii="Times New Roman" w:hAnsi="Times New Roman" w:cs="Times New Roman"/>
          <w:sz w:val="24"/>
          <w:szCs w:val="24"/>
        </w:rPr>
        <w:t xml:space="preserve">○ The PreK lunch duty volunteer should come get their bin to bring to the PreK building. </w:t>
      </w:r>
      <w:r>
        <w:rPr>
          <w:rFonts w:ascii="Times New Roman" w:hAnsi="Times New Roman" w:cs="Times New Roman"/>
          <w:sz w:val="24"/>
          <w:szCs w:val="24"/>
        </w:rPr>
        <w:br/>
      </w:r>
      <w:r w:rsidRPr="00FA495E">
        <w:rPr>
          <w:rFonts w:ascii="Times New Roman" w:hAnsi="Times New Roman" w:cs="Times New Roman"/>
          <w:sz w:val="24"/>
          <w:szCs w:val="24"/>
        </w:rPr>
        <w:t xml:space="preserve">○ </w:t>
      </w:r>
      <w:r>
        <w:rPr>
          <w:rFonts w:ascii="Times New Roman" w:hAnsi="Times New Roman" w:cs="Times New Roman"/>
          <w:sz w:val="24"/>
          <w:szCs w:val="24"/>
        </w:rPr>
        <w:t xml:space="preserve">K-8 will be eating lunches in the cafeteria. </w:t>
      </w:r>
      <w:r w:rsidRPr="00FA495E">
        <w:rPr>
          <w:rFonts w:ascii="Times New Roman" w:hAnsi="Times New Roman" w:cs="Times New Roman"/>
          <w:sz w:val="24"/>
          <w:szCs w:val="24"/>
        </w:rPr>
        <w:t xml:space="preserve"> </w:t>
      </w:r>
      <w:r>
        <w:rPr>
          <w:rFonts w:ascii="Times New Roman" w:hAnsi="Times New Roman" w:cs="Times New Roman"/>
          <w:sz w:val="24"/>
          <w:szCs w:val="24"/>
        </w:rPr>
        <w:br/>
      </w:r>
      <w:r w:rsidRPr="00FA495E">
        <w:rPr>
          <w:rFonts w:ascii="Times New Roman" w:hAnsi="Times New Roman" w:cs="Times New Roman"/>
          <w:sz w:val="24"/>
          <w:szCs w:val="24"/>
        </w:rPr>
        <w:t xml:space="preserve">● The second shift then continues to sort and distribute lunches. </w:t>
      </w:r>
      <w:r>
        <w:rPr>
          <w:rFonts w:ascii="Times New Roman" w:hAnsi="Times New Roman" w:cs="Times New Roman"/>
          <w:sz w:val="24"/>
          <w:szCs w:val="24"/>
        </w:rPr>
        <w:br/>
      </w:r>
      <w:r w:rsidRPr="00FA495E">
        <w:rPr>
          <w:rFonts w:ascii="Times New Roman" w:hAnsi="Times New Roman" w:cs="Times New Roman"/>
          <w:sz w:val="24"/>
          <w:szCs w:val="24"/>
        </w:rPr>
        <w:t xml:space="preserve">● After distributing the lunches, please clean up the kitchen, removing all hot lunch bags and trash. Chick-fil-A sauces should be stored in the refrigerator. </w:t>
      </w:r>
      <w:r>
        <w:rPr>
          <w:rFonts w:ascii="Times New Roman" w:hAnsi="Times New Roman" w:cs="Times New Roman"/>
          <w:sz w:val="24"/>
          <w:szCs w:val="24"/>
        </w:rPr>
        <w:br/>
      </w:r>
      <w:r>
        <w:rPr>
          <w:rFonts w:ascii="Times New Roman" w:hAnsi="Times New Roman" w:cs="Times New Roman"/>
          <w:sz w:val="24"/>
          <w:szCs w:val="24"/>
        </w:rPr>
        <w:br/>
      </w:r>
      <w:r w:rsidRPr="00FA495E">
        <w:rPr>
          <w:rFonts w:ascii="Times New Roman" w:hAnsi="Times New Roman" w:cs="Times New Roman"/>
          <w:b/>
          <w:bCs/>
          <w:sz w:val="24"/>
          <w:szCs w:val="24"/>
          <w:u w:val="single"/>
        </w:rPr>
        <w:t xml:space="preserve">Thank you for your support in making </w:t>
      </w:r>
      <w:r w:rsidRPr="00FA495E">
        <w:rPr>
          <w:rFonts w:ascii="Times New Roman" w:hAnsi="Times New Roman" w:cs="Times New Roman"/>
          <w:b/>
          <w:bCs/>
          <w:sz w:val="24"/>
          <w:szCs w:val="24"/>
          <w:u w:val="single"/>
        </w:rPr>
        <w:t>Hot Lunch</w:t>
      </w:r>
      <w:r w:rsidRPr="00FA495E">
        <w:rPr>
          <w:rFonts w:ascii="Times New Roman" w:hAnsi="Times New Roman" w:cs="Times New Roman"/>
          <w:b/>
          <w:bCs/>
          <w:sz w:val="24"/>
          <w:szCs w:val="24"/>
          <w:u w:val="single"/>
        </w:rPr>
        <w:t xml:space="preserve"> possible! We appreciate you</w:t>
      </w:r>
      <w:r w:rsidRPr="00FA495E">
        <w:rPr>
          <w:rFonts w:ascii="Times New Roman" w:hAnsi="Times New Roman" w:cs="Times New Roman"/>
          <w:b/>
          <w:bCs/>
          <w:sz w:val="24"/>
          <w:szCs w:val="24"/>
          <w:u w:val="single"/>
        </w:rPr>
        <w:t>!</w:t>
      </w:r>
    </w:p>
    <w:sectPr w:rsidR="002845BC" w:rsidRPr="00FA49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95E"/>
    <w:rsid w:val="002845BC"/>
    <w:rsid w:val="008B70E7"/>
    <w:rsid w:val="00952855"/>
    <w:rsid w:val="009C075C"/>
    <w:rsid w:val="00CA0F01"/>
    <w:rsid w:val="00FA4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54192"/>
  <w15:chartTrackingRefBased/>
  <w15:docId w15:val="{317D47DB-CF0D-4ADD-ABCB-71D2F0EA4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49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49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49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49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49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49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49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49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49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9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49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49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49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49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49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49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49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495E"/>
    <w:rPr>
      <w:rFonts w:eastAsiaTheme="majorEastAsia" w:cstheme="majorBidi"/>
      <w:color w:val="272727" w:themeColor="text1" w:themeTint="D8"/>
    </w:rPr>
  </w:style>
  <w:style w:type="paragraph" w:styleId="Title">
    <w:name w:val="Title"/>
    <w:basedOn w:val="Normal"/>
    <w:next w:val="Normal"/>
    <w:link w:val="TitleChar"/>
    <w:uiPriority w:val="10"/>
    <w:qFormat/>
    <w:rsid w:val="00FA49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49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49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49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495E"/>
    <w:pPr>
      <w:spacing w:before="160"/>
      <w:jc w:val="center"/>
    </w:pPr>
    <w:rPr>
      <w:i/>
      <w:iCs/>
      <w:color w:val="404040" w:themeColor="text1" w:themeTint="BF"/>
    </w:rPr>
  </w:style>
  <w:style w:type="character" w:customStyle="1" w:styleId="QuoteChar">
    <w:name w:val="Quote Char"/>
    <w:basedOn w:val="DefaultParagraphFont"/>
    <w:link w:val="Quote"/>
    <w:uiPriority w:val="29"/>
    <w:rsid w:val="00FA495E"/>
    <w:rPr>
      <w:i/>
      <w:iCs/>
      <w:color w:val="404040" w:themeColor="text1" w:themeTint="BF"/>
    </w:rPr>
  </w:style>
  <w:style w:type="paragraph" w:styleId="ListParagraph">
    <w:name w:val="List Paragraph"/>
    <w:basedOn w:val="Normal"/>
    <w:uiPriority w:val="34"/>
    <w:qFormat/>
    <w:rsid w:val="00FA495E"/>
    <w:pPr>
      <w:ind w:left="720"/>
      <w:contextualSpacing/>
    </w:pPr>
  </w:style>
  <w:style w:type="character" w:styleId="IntenseEmphasis">
    <w:name w:val="Intense Emphasis"/>
    <w:basedOn w:val="DefaultParagraphFont"/>
    <w:uiPriority w:val="21"/>
    <w:qFormat/>
    <w:rsid w:val="00FA495E"/>
    <w:rPr>
      <w:i/>
      <w:iCs/>
      <w:color w:val="0F4761" w:themeColor="accent1" w:themeShade="BF"/>
    </w:rPr>
  </w:style>
  <w:style w:type="paragraph" w:styleId="IntenseQuote">
    <w:name w:val="Intense Quote"/>
    <w:basedOn w:val="Normal"/>
    <w:next w:val="Normal"/>
    <w:link w:val="IntenseQuoteChar"/>
    <w:uiPriority w:val="30"/>
    <w:qFormat/>
    <w:rsid w:val="00FA49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495E"/>
    <w:rPr>
      <w:i/>
      <w:iCs/>
      <w:color w:val="0F4761" w:themeColor="accent1" w:themeShade="BF"/>
    </w:rPr>
  </w:style>
  <w:style w:type="character" w:styleId="IntenseReference">
    <w:name w:val="Intense Reference"/>
    <w:basedOn w:val="DefaultParagraphFont"/>
    <w:uiPriority w:val="32"/>
    <w:qFormat/>
    <w:rsid w:val="00FA49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Merritt, Jennifer</dc:creator>
  <cp:keywords/>
  <dc:description/>
  <cp:lastModifiedBy>Merritt, Jennifer</cp:lastModifiedBy>
  <cp:revision>1</cp:revision>
  <dcterms:created xsi:type="dcterms:W3CDTF">2024-08-18T22:13:00Z</dcterms:created>
  <dcterms:modified xsi:type="dcterms:W3CDTF">2024-08-18T22:20:00Z</dcterms:modified>
</cp:coreProperties>
</file>